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E54A6D" w:rsidRDefault="00781B91" w:rsidP="00CE36FD">
      <w:pPr>
        <w:pStyle w:val="ConsPlusNormal"/>
        <w:ind w:left="8222"/>
        <w:jc w:val="center"/>
        <w:rPr>
          <w:rFonts w:ascii="Times New Roman" w:hAnsi="Times New Roman" w:cs="Times New Roman"/>
          <w:szCs w:val="22"/>
        </w:rPr>
      </w:pPr>
      <w:r w:rsidRPr="00E54A6D">
        <w:rPr>
          <w:rFonts w:ascii="Times New Roman" w:hAnsi="Times New Roman" w:cs="Times New Roman"/>
          <w:szCs w:val="22"/>
        </w:rPr>
        <w:t xml:space="preserve">Приложение № </w:t>
      </w:r>
      <w:r w:rsidR="00775F99" w:rsidRPr="00E54A6D">
        <w:rPr>
          <w:rFonts w:ascii="Times New Roman" w:hAnsi="Times New Roman" w:cs="Times New Roman"/>
          <w:szCs w:val="22"/>
        </w:rPr>
        <w:t>7</w:t>
      </w:r>
    </w:p>
    <w:p w:rsidR="00E54A6D" w:rsidRDefault="00E54A6D" w:rsidP="00CE36FD">
      <w:pPr>
        <w:ind w:left="8222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E54A6D">
        <w:rPr>
          <w:rFonts w:ascii="Times New Roman" w:hAnsi="Times New Roman" w:cs="Times New Roman"/>
          <w:sz w:val="22"/>
          <w:szCs w:val="22"/>
        </w:rPr>
        <w:t>к Типовой форме соглашения о предоставлении субсидии муниципальным бюджетным  и автономным учреждениям на иные цели, заключаемого в подсистеме</w:t>
      </w:r>
      <w:r w:rsidR="00CE36FD">
        <w:rPr>
          <w:rFonts w:ascii="Times New Roman" w:hAnsi="Times New Roman" w:cs="Times New Roman"/>
          <w:sz w:val="22"/>
          <w:szCs w:val="22"/>
        </w:rPr>
        <w:t xml:space="preserve"> «АЦК </w:t>
      </w:r>
      <w:proofErr w:type="gramStart"/>
      <w:r w:rsidR="00CE36FD">
        <w:rPr>
          <w:rFonts w:ascii="Times New Roman" w:hAnsi="Times New Roman" w:cs="Times New Roman"/>
          <w:sz w:val="22"/>
          <w:szCs w:val="22"/>
        </w:rPr>
        <w:t>–П</w:t>
      </w:r>
      <w:proofErr w:type="gramEnd"/>
      <w:r w:rsidR="00CE36FD">
        <w:rPr>
          <w:rFonts w:ascii="Times New Roman" w:hAnsi="Times New Roman" w:cs="Times New Roman"/>
          <w:sz w:val="22"/>
          <w:szCs w:val="22"/>
        </w:rPr>
        <w:t>ланирование» ИС «УБП», утвержденной приказом комитета финансов 15.02.2024 № 31</w:t>
      </w:r>
    </w:p>
    <w:p w:rsidR="00CE36FD" w:rsidRDefault="00CE36FD" w:rsidP="00CE36FD">
      <w:pPr>
        <w:ind w:left="822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CE36FD" w:rsidRPr="00E54A6D" w:rsidRDefault="00CE36FD" w:rsidP="00CE36FD">
      <w:pPr>
        <w:ind w:left="8222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permStart w:id="320354264" w:edGrp="everyone"/>
      <w:permEnd w:id="320354264"/>
    </w:p>
    <w:p w:rsidR="00781B91" w:rsidRDefault="00781B91" w:rsidP="00CE36FD">
      <w:pPr>
        <w:pStyle w:val="ConsPlusNormal"/>
        <w:ind w:left="8222"/>
        <w:jc w:val="right"/>
        <w:rPr>
          <w:rFonts w:ascii="Times New Roman" w:hAnsi="Times New Roman" w:cs="Times New Roman"/>
          <w:sz w:val="10"/>
          <w:szCs w:val="24"/>
        </w:rPr>
      </w:pPr>
    </w:p>
    <w:p w:rsidR="00E54A6D" w:rsidRPr="00775F99" w:rsidRDefault="00E54A6D" w:rsidP="00CE36FD">
      <w:pPr>
        <w:pStyle w:val="ConsPlusNormal"/>
        <w:ind w:left="8222"/>
        <w:jc w:val="right"/>
        <w:rPr>
          <w:rFonts w:ascii="Times New Roman" w:hAnsi="Times New Roman" w:cs="Times New Roman"/>
          <w:sz w:val="10"/>
          <w:szCs w:val="24"/>
        </w:rPr>
      </w:pPr>
    </w:p>
    <w:p w:rsidR="00781B91" w:rsidRPr="00E54A6D" w:rsidRDefault="00781B91" w:rsidP="00CE36FD">
      <w:pPr>
        <w:pStyle w:val="ConsPlusNormal"/>
        <w:ind w:left="8222"/>
        <w:jc w:val="right"/>
        <w:rPr>
          <w:rFonts w:ascii="Times New Roman" w:hAnsi="Times New Roman" w:cs="Times New Roman"/>
          <w:szCs w:val="22"/>
        </w:rPr>
      </w:pPr>
      <w:r w:rsidRPr="00E54A6D">
        <w:rPr>
          <w:rFonts w:ascii="Times New Roman" w:hAnsi="Times New Roman" w:cs="Times New Roman"/>
          <w:szCs w:val="22"/>
        </w:rPr>
        <w:t>Приложение № __</w:t>
      </w:r>
    </w:p>
    <w:p w:rsidR="00781B91" w:rsidRPr="00E54A6D" w:rsidRDefault="00781B91" w:rsidP="00CE36FD">
      <w:pPr>
        <w:pStyle w:val="ConsPlusNormal"/>
        <w:ind w:left="8222"/>
        <w:jc w:val="right"/>
        <w:rPr>
          <w:rFonts w:ascii="Times New Roman" w:hAnsi="Times New Roman" w:cs="Times New Roman"/>
          <w:szCs w:val="22"/>
        </w:rPr>
      </w:pPr>
      <w:r w:rsidRPr="00E54A6D">
        <w:rPr>
          <w:rFonts w:ascii="Times New Roman" w:hAnsi="Times New Roman" w:cs="Times New Roman"/>
          <w:szCs w:val="22"/>
        </w:rPr>
        <w:t xml:space="preserve">к Соглашению </w:t>
      </w:r>
      <w:proofErr w:type="gramStart"/>
      <w:r w:rsidRPr="00E54A6D">
        <w:rPr>
          <w:rFonts w:ascii="Times New Roman" w:hAnsi="Times New Roman" w:cs="Times New Roman"/>
          <w:szCs w:val="22"/>
        </w:rPr>
        <w:t>от</w:t>
      </w:r>
      <w:proofErr w:type="gramEnd"/>
      <w:r w:rsidRPr="00E54A6D">
        <w:rPr>
          <w:rFonts w:ascii="Times New Roman" w:hAnsi="Times New Roman" w:cs="Times New Roman"/>
          <w:szCs w:val="22"/>
        </w:rPr>
        <w:t xml:space="preserve"> ______ № __</w:t>
      </w:r>
    </w:p>
    <w:p w:rsidR="005647C2" w:rsidRPr="00C674AE" w:rsidRDefault="005647C2" w:rsidP="005647C2">
      <w:pPr>
        <w:widowControl/>
        <w:ind w:firstLine="540"/>
        <w:jc w:val="both"/>
        <w:rPr>
          <w:rFonts w:ascii="Times New Roman" w:eastAsiaTheme="minorHAnsi" w:hAnsi="Times New Roman" w:cs="Times New Roman"/>
          <w:color w:val="FF0000"/>
          <w:sz w:val="2"/>
          <w:szCs w:val="22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88"/>
        <w:gridCol w:w="5749"/>
        <w:gridCol w:w="2859"/>
        <w:gridCol w:w="1338"/>
      </w:tblGrid>
      <w:tr w:rsidR="00775F99" w:rsidRPr="00C674AE" w:rsidTr="0031604F">
        <w:tc>
          <w:tcPr>
            <w:tcW w:w="5000" w:type="pct"/>
            <w:gridSpan w:val="4"/>
          </w:tcPr>
          <w:p w:rsidR="00E54A6D" w:rsidRPr="00E54A6D" w:rsidRDefault="00E54A6D" w:rsidP="0031604F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16"/>
                <w:szCs w:val="22"/>
                <w:lang w:eastAsia="en-US"/>
              </w:rPr>
            </w:pPr>
          </w:p>
          <w:p w:rsidR="00775F99" w:rsidRDefault="00775F99" w:rsidP="0031604F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  <w:t xml:space="preserve">Отчет о реализации плана мероприятий по достижению результатов предоставления </w:t>
            </w:r>
            <w:r w:rsidR="007C52A3" w:rsidRPr="00DB7CD9"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DB7CD9"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  <w:t>субсидии</w:t>
            </w:r>
            <w:r w:rsidR="007C52A3" w:rsidRPr="00DB7CD9">
              <w:rPr>
                <w:rStyle w:val="a4"/>
                <w:rFonts w:ascii="Times New Roman" w:hAnsi="Times New Roman" w:cs="Times New Roman"/>
                <w:b/>
                <w:sz w:val="22"/>
                <w:szCs w:val="22"/>
              </w:rPr>
              <w:footnoteReference w:id="1"/>
            </w:r>
          </w:p>
          <w:p w:rsidR="00E54A6D" w:rsidRPr="00DB7CD9" w:rsidRDefault="00E54A6D" w:rsidP="0031604F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775F99" w:rsidRPr="00DB7CD9" w:rsidTr="0031604F">
        <w:tc>
          <w:tcPr>
            <w:tcW w:w="4555" w:type="pct"/>
            <w:gridSpan w:val="3"/>
            <w:tcBorders>
              <w:right w:val="single" w:sz="4" w:space="0" w:color="auto"/>
            </w:tcBorders>
          </w:tcPr>
          <w:p w:rsidR="00775F99" w:rsidRPr="00DB7CD9" w:rsidRDefault="00726D88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Учреждения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DB7CD9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КОДЫ</w:t>
            </w:r>
          </w:p>
        </w:tc>
      </w:tr>
      <w:tr w:rsidR="00775F99" w:rsidRPr="00DB7CD9" w:rsidTr="00726D88">
        <w:tc>
          <w:tcPr>
            <w:tcW w:w="1692" w:type="pct"/>
          </w:tcPr>
          <w:p w:rsidR="00775F99" w:rsidRPr="00DB7CD9" w:rsidRDefault="00726D88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Учредителя</w:t>
            </w:r>
          </w:p>
        </w:tc>
        <w:tc>
          <w:tcPr>
            <w:tcW w:w="1912" w:type="pct"/>
            <w:tcBorders>
              <w:top w:val="single" w:sz="4" w:space="0" w:color="auto"/>
              <w:bottom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1" w:type="pct"/>
            <w:tcBorders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jc w:val="righ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 Сводному реестру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75F99" w:rsidRPr="00DB7CD9" w:rsidTr="00726D88">
        <w:tc>
          <w:tcPr>
            <w:tcW w:w="1692" w:type="pct"/>
          </w:tcPr>
          <w:p w:rsidR="00775F99" w:rsidRPr="00DB7CD9" w:rsidRDefault="00726D88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bCs/>
                <w:sz w:val="20"/>
                <w:szCs w:val="20"/>
                <w:lang w:eastAsia="en-US"/>
              </w:rPr>
              <w:t>Наименование муниципальной программы</w:t>
            </w:r>
          </w:p>
        </w:tc>
        <w:tc>
          <w:tcPr>
            <w:tcW w:w="1912" w:type="pct"/>
            <w:tcBorders>
              <w:top w:val="single" w:sz="4" w:space="0" w:color="auto"/>
              <w:bottom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1" w:type="pct"/>
            <w:tcBorders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jc w:val="righ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 Сводному реестру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75F99" w:rsidRPr="00DB7CD9" w:rsidTr="00726D88">
        <w:tc>
          <w:tcPr>
            <w:tcW w:w="1692" w:type="pct"/>
          </w:tcPr>
          <w:p w:rsidR="00775F99" w:rsidRPr="00DB7CD9" w:rsidRDefault="00726D88" w:rsidP="0031604F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Вид документа</w:t>
            </w:r>
          </w:p>
        </w:tc>
        <w:tc>
          <w:tcPr>
            <w:tcW w:w="1912" w:type="pct"/>
            <w:tcBorders>
              <w:top w:val="single" w:sz="4" w:space="0" w:color="auto"/>
              <w:bottom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1" w:type="pct"/>
            <w:tcBorders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jc w:val="righ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775F99" w:rsidRPr="00DB7CD9" w:rsidTr="00726D88">
        <w:tc>
          <w:tcPr>
            <w:tcW w:w="1692" w:type="pct"/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12" w:type="pct"/>
            <w:tcBorders>
              <w:top w:val="single" w:sz="4" w:space="0" w:color="auto"/>
            </w:tcBorders>
          </w:tcPr>
          <w:p w:rsidR="00775F99" w:rsidRPr="00DB7CD9" w:rsidRDefault="00726D88" w:rsidP="00726D88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18"/>
                <w:szCs w:val="20"/>
                <w:lang w:eastAsia="en-US"/>
              </w:rPr>
              <w:t>(первичный - "0", уточненный - "1", "2", "3", "...")</w:t>
            </w:r>
            <w:r w:rsidRPr="00DB7CD9">
              <w:rPr>
                <w:rStyle w:val="a4"/>
                <w:rFonts w:ascii="Times New Roman" w:hAnsi="Times New Roman" w:cs="Times New Roman"/>
                <w:sz w:val="18"/>
                <w:szCs w:val="20"/>
              </w:rPr>
              <w:footnoteReference w:id="2"/>
            </w:r>
          </w:p>
        </w:tc>
        <w:tc>
          <w:tcPr>
            <w:tcW w:w="951" w:type="pct"/>
            <w:tcBorders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F99" w:rsidRPr="00DB7CD9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775F99" w:rsidRDefault="00775F99" w:rsidP="00775F99">
      <w:pPr>
        <w:widowControl/>
        <w:contextualSpacing/>
        <w:rPr>
          <w:rFonts w:ascii="Times New Roman" w:eastAsiaTheme="minorHAnsi" w:hAnsi="Times New Roman" w:cs="Times New Roman"/>
          <w:sz w:val="6"/>
          <w:szCs w:val="22"/>
          <w:lang w:eastAsia="en-US"/>
        </w:rPr>
      </w:pPr>
    </w:p>
    <w:p w:rsidR="0031604F" w:rsidRDefault="0031604F" w:rsidP="00775F99">
      <w:pPr>
        <w:widowControl/>
        <w:contextualSpacing/>
        <w:rPr>
          <w:rFonts w:ascii="Times New Roman" w:eastAsiaTheme="minorHAnsi" w:hAnsi="Times New Roman" w:cs="Times New Roman"/>
          <w:sz w:val="6"/>
          <w:szCs w:val="22"/>
          <w:lang w:eastAsia="en-US"/>
        </w:rPr>
      </w:pPr>
    </w:p>
    <w:p w:rsidR="00E54A6D" w:rsidRDefault="00E54A6D" w:rsidP="00775F99">
      <w:pPr>
        <w:widowControl/>
        <w:contextualSpacing/>
        <w:rPr>
          <w:rFonts w:ascii="Times New Roman" w:eastAsiaTheme="minorHAnsi" w:hAnsi="Times New Roman" w:cs="Times New Roman"/>
          <w:sz w:val="6"/>
          <w:szCs w:val="22"/>
          <w:lang w:eastAsia="en-US"/>
        </w:rPr>
      </w:pPr>
    </w:p>
    <w:p w:rsidR="0031604F" w:rsidRPr="00DE204D" w:rsidRDefault="0031604F" w:rsidP="00775F99">
      <w:pPr>
        <w:widowControl/>
        <w:contextualSpacing/>
        <w:rPr>
          <w:rFonts w:ascii="Times New Roman" w:eastAsiaTheme="minorHAnsi" w:hAnsi="Times New Roman" w:cs="Times New Roman"/>
          <w:sz w:val="6"/>
          <w:szCs w:val="22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3208"/>
        <w:gridCol w:w="592"/>
        <w:gridCol w:w="1681"/>
        <w:gridCol w:w="1043"/>
        <w:gridCol w:w="526"/>
        <w:gridCol w:w="2039"/>
        <w:gridCol w:w="959"/>
        <w:gridCol w:w="340"/>
        <w:gridCol w:w="707"/>
        <w:gridCol w:w="1870"/>
        <w:gridCol w:w="1476"/>
      </w:tblGrid>
      <w:tr w:rsidR="00C60536" w:rsidRPr="00DE204D" w:rsidTr="00DB7CD9">
        <w:trPr>
          <w:trHeight w:val="215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N </w:t>
            </w:r>
            <w:proofErr w:type="gram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0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Наименование результата, показателя предоставления субсидии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7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Единица измерения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12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Значение</w:t>
            </w:r>
          </w:p>
        </w:tc>
        <w:tc>
          <w:tcPr>
            <w:tcW w:w="1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Срок достижения (</w:t>
            </w:r>
            <w:proofErr w:type="spell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дд.мм</w:t>
            </w:r>
            <w:proofErr w:type="gramStart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.г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ггг</w:t>
            </w:r>
            <w:proofErr w:type="spell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Примечания</w:t>
            </w:r>
            <w:proofErr w:type="gramStart"/>
            <w:r w:rsidR="00C674AE" w:rsidRPr="00DE204D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6</w:t>
            </w:r>
            <w:proofErr w:type="gramEnd"/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1604F" w:rsidRPr="00DE204D" w:rsidTr="008D7718">
        <w:trPr>
          <w:trHeight w:val="97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плановое </w:t>
            </w:r>
            <w:r w:rsidR="00C674AE" w:rsidRPr="00DE204D">
              <w:rPr>
                <w:rFonts w:ascii="Times New Roman" w:eastAsiaTheme="minorHAnsi" w:hAnsi="Times New Roman" w:cs="Times New Roman"/>
                <w:sz w:val="20"/>
                <w:szCs w:val="20"/>
                <w:vertAlign w:val="superscript"/>
                <w:lang w:eastAsia="en-US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фактическое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плановый </w:t>
            </w:r>
            <w:r w:rsidRPr="00DE204D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фактический</w:t>
            </w: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DE204D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1604F" w:rsidRPr="0031604F" w:rsidTr="008D7718">
        <w:trPr>
          <w:trHeight w:val="47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8D7718" w:rsidRDefault="00C60536" w:rsidP="00614A9E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</w:pPr>
            <w:r w:rsidRPr="008D7718">
              <w:rPr>
                <w:rFonts w:ascii="Times New Roman" w:eastAsiaTheme="minorHAnsi" w:hAnsi="Times New Roman" w:cs="Times New Roman"/>
                <w:sz w:val="16"/>
                <w:szCs w:val="20"/>
                <w:lang w:eastAsia="en-US"/>
              </w:rPr>
              <w:t>8</w:t>
            </w:r>
          </w:p>
        </w:tc>
      </w:tr>
      <w:tr w:rsidR="0031604F" w:rsidRPr="00FC2932" w:rsidTr="008D7718">
        <w:trPr>
          <w:trHeight w:val="52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</w:tr>
      <w:tr w:rsidR="0031604F" w:rsidRPr="00FC2932" w:rsidTr="008D7718">
        <w:trPr>
          <w:trHeight w:val="7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536" w:rsidRPr="00FC2932" w:rsidRDefault="00C60536" w:rsidP="00614A9E">
            <w:pPr>
              <w:widowControl/>
              <w:contextualSpacing/>
              <w:rPr>
                <w:rFonts w:ascii="Times New Roman" w:eastAsiaTheme="minorHAnsi" w:hAnsi="Times New Roman" w:cs="Times New Roman"/>
                <w:sz w:val="4"/>
                <w:szCs w:val="22"/>
                <w:lang w:eastAsia="en-US"/>
              </w:rPr>
            </w:pPr>
          </w:p>
        </w:tc>
      </w:tr>
      <w:tr w:rsidR="00775F99" w:rsidRPr="00DB7CD9" w:rsidTr="0031604F">
        <w:tc>
          <w:tcPr>
            <w:tcW w:w="1461" w:type="pct"/>
            <w:gridSpan w:val="3"/>
          </w:tcPr>
          <w:p w:rsidR="00E54A6D" w:rsidRDefault="00E54A6D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  <w:t>Руководитель (уполномоченное лицо)</w:t>
            </w:r>
          </w:p>
        </w:tc>
        <w:tc>
          <w:tcPr>
            <w:tcW w:w="906" w:type="pct"/>
            <w:gridSpan w:val="2"/>
            <w:tcBorders>
              <w:bottom w:val="single" w:sz="4" w:space="0" w:color="auto"/>
            </w:tcBorders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175" w:type="pct"/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997" w:type="pct"/>
            <w:gridSpan w:val="2"/>
            <w:tcBorders>
              <w:bottom w:val="single" w:sz="4" w:space="0" w:color="auto"/>
            </w:tcBorders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113" w:type="pct"/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1348" w:type="pct"/>
            <w:gridSpan w:val="3"/>
            <w:tcBorders>
              <w:bottom w:val="single" w:sz="4" w:space="0" w:color="auto"/>
            </w:tcBorders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</w:tr>
      <w:tr w:rsidR="00775F99" w:rsidRPr="00DE204D" w:rsidTr="008D7718">
        <w:trPr>
          <w:trHeight w:val="123"/>
        </w:trPr>
        <w:tc>
          <w:tcPr>
            <w:tcW w:w="1461" w:type="pct"/>
            <w:gridSpan w:val="3"/>
          </w:tcPr>
          <w:p w:rsidR="00775F99" w:rsidRDefault="00775F99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(должность)</w:t>
            </w:r>
          </w:p>
        </w:tc>
        <w:tc>
          <w:tcPr>
            <w:tcW w:w="175" w:type="pct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997" w:type="pct"/>
            <w:gridSpan w:val="2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(подпись)</w:t>
            </w:r>
          </w:p>
        </w:tc>
        <w:tc>
          <w:tcPr>
            <w:tcW w:w="113" w:type="pct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348" w:type="pct"/>
            <w:gridSpan w:val="3"/>
            <w:tcBorders>
              <w:top w:val="single" w:sz="4" w:space="0" w:color="auto"/>
            </w:tcBorders>
          </w:tcPr>
          <w:p w:rsidR="00775F99" w:rsidRPr="00DE204D" w:rsidRDefault="00775F99" w:rsidP="00DE204D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(расшифровка</w:t>
            </w:r>
            <w:r w:rsidR="00DE204D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</w:t>
            </w: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подписи)</w:t>
            </w:r>
          </w:p>
        </w:tc>
      </w:tr>
      <w:tr w:rsidR="00775F99" w:rsidRPr="00DB7CD9" w:rsidTr="0031604F">
        <w:tc>
          <w:tcPr>
            <w:tcW w:w="1461" w:type="pct"/>
            <w:gridSpan w:val="3"/>
          </w:tcPr>
          <w:p w:rsidR="00E54A6D" w:rsidRDefault="00E54A6D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  <w:r w:rsidRPr="00DB7CD9"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  <w:t>Исполнитель</w:t>
            </w:r>
          </w:p>
        </w:tc>
        <w:tc>
          <w:tcPr>
            <w:tcW w:w="906" w:type="pct"/>
            <w:gridSpan w:val="2"/>
            <w:tcBorders>
              <w:bottom w:val="single" w:sz="4" w:space="0" w:color="auto"/>
            </w:tcBorders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175" w:type="pct"/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997" w:type="pct"/>
            <w:gridSpan w:val="2"/>
            <w:tcBorders>
              <w:bottom w:val="single" w:sz="4" w:space="0" w:color="auto"/>
            </w:tcBorders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113" w:type="pct"/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  <w:tc>
          <w:tcPr>
            <w:tcW w:w="1348" w:type="pct"/>
            <w:gridSpan w:val="3"/>
            <w:tcBorders>
              <w:bottom w:val="single" w:sz="4" w:space="0" w:color="auto"/>
            </w:tcBorders>
          </w:tcPr>
          <w:p w:rsidR="00775F99" w:rsidRPr="00DB7CD9" w:rsidRDefault="00775F99">
            <w:pPr>
              <w:widowControl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</w:p>
        </w:tc>
      </w:tr>
      <w:tr w:rsidR="00775F99" w:rsidRPr="00DE204D" w:rsidTr="008D7718">
        <w:trPr>
          <w:trHeight w:val="32"/>
        </w:trPr>
        <w:tc>
          <w:tcPr>
            <w:tcW w:w="1461" w:type="pct"/>
            <w:gridSpan w:val="3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(должность)</w:t>
            </w:r>
          </w:p>
        </w:tc>
        <w:tc>
          <w:tcPr>
            <w:tcW w:w="175" w:type="pct"/>
          </w:tcPr>
          <w:p w:rsidR="00775F99" w:rsidRPr="00DE204D" w:rsidRDefault="00614A9E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             </w:t>
            </w:r>
          </w:p>
        </w:tc>
        <w:tc>
          <w:tcPr>
            <w:tcW w:w="997" w:type="pct"/>
            <w:gridSpan w:val="2"/>
            <w:tcBorders>
              <w:top w:val="single" w:sz="4" w:space="0" w:color="auto"/>
            </w:tcBorders>
          </w:tcPr>
          <w:p w:rsidR="00775F99" w:rsidRPr="00DE204D" w:rsidRDefault="00775F99" w:rsidP="00614A9E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(фамилия,</w:t>
            </w:r>
            <w:r w:rsid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 xml:space="preserve"> </w:t>
            </w:r>
            <w:r w:rsidR="00DE204D"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и</w:t>
            </w: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нициалы)</w:t>
            </w:r>
          </w:p>
        </w:tc>
        <w:tc>
          <w:tcPr>
            <w:tcW w:w="113" w:type="pct"/>
          </w:tcPr>
          <w:p w:rsidR="00775F99" w:rsidRPr="00DE204D" w:rsidRDefault="00775F99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  <w:tc>
          <w:tcPr>
            <w:tcW w:w="1348" w:type="pct"/>
            <w:gridSpan w:val="3"/>
            <w:tcBorders>
              <w:top w:val="single" w:sz="4" w:space="0" w:color="auto"/>
            </w:tcBorders>
          </w:tcPr>
          <w:p w:rsidR="00775F99" w:rsidRPr="00DE204D" w:rsidRDefault="00775F99">
            <w:pPr>
              <w:widowControl/>
              <w:jc w:val="center"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  <w:t>(телефон)</w:t>
            </w:r>
          </w:p>
        </w:tc>
      </w:tr>
      <w:tr w:rsidR="00775F99" w:rsidRPr="00DE204D" w:rsidTr="0031604F">
        <w:tc>
          <w:tcPr>
            <w:tcW w:w="5000" w:type="pct"/>
            <w:gridSpan w:val="12"/>
          </w:tcPr>
          <w:p w:rsidR="00775F99" w:rsidRPr="00DE204D" w:rsidRDefault="00775F99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</w:pPr>
            <w:r w:rsidRPr="00DE204D"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  <w:t>"___" ___________ 20__ г.</w:t>
            </w:r>
          </w:p>
        </w:tc>
      </w:tr>
    </w:tbl>
    <w:p w:rsidR="00775F99" w:rsidRDefault="00775F99" w:rsidP="00726D88">
      <w:pPr>
        <w:widowControl/>
        <w:jc w:val="both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sectPr w:rsidR="00775F99" w:rsidSect="00E54A6D">
      <w:pgSz w:w="16838" w:h="11905" w:orient="landscape" w:code="9"/>
      <w:pgMar w:top="964" w:right="964" w:bottom="907" w:left="96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D9" w:rsidRDefault="00DB7CD9" w:rsidP="006D3C60">
      <w:r>
        <w:separator/>
      </w:r>
    </w:p>
  </w:endnote>
  <w:endnote w:type="continuationSeparator" w:id="0">
    <w:p w:rsidR="00DB7CD9" w:rsidRDefault="00DB7CD9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D9" w:rsidRDefault="00DB7CD9" w:rsidP="006D3C60">
      <w:r>
        <w:separator/>
      </w:r>
    </w:p>
  </w:footnote>
  <w:footnote w:type="continuationSeparator" w:id="0">
    <w:p w:rsidR="00DB7CD9" w:rsidRDefault="00DB7CD9" w:rsidP="006D3C60">
      <w:r>
        <w:continuationSeparator/>
      </w:r>
    </w:p>
  </w:footnote>
  <w:footnote w:id="1">
    <w:p w:rsidR="00DB7CD9" w:rsidRPr="00DB7CD9" w:rsidRDefault="00DB7CD9" w:rsidP="0031604F">
      <w:pPr>
        <w:widowControl/>
        <w:contextualSpacing/>
        <w:jc w:val="both"/>
        <w:rPr>
          <w:rFonts w:ascii="Times New Roman" w:eastAsiaTheme="minorHAnsi" w:hAnsi="Times New Roman" w:cs="Times New Roman"/>
          <w:sz w:val="19"/>
          <w:szCs w:val="19"/>
          <w:lang w:eastAsia="en-US"/>
        </w:rPr>
      </w:pPr>
      <w:r w:rsidRPr="00DB7CD9">
        <w:rPr>
          <w:rStyle w:val="a4"/>
          <w:rFonts w:ascii="Times New Roman" w:hAnsi="Times New Roman" w:cs="Times New Roman"/>
          <w:sz w:val="19"/>
          <w:szCs w:val="19"/>
        </w:rPr>
        <w:footnoteRef/>
      </w:r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 xml:space="preserve"> Настоящий отчет составляется нарастающим итогом по состоянию на 1 июля текущего финансового года и 1 января года, следующего </w:t>
      </w:r>
      <w:proofErr w:type="gramStart"/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>за</w:t>
      </w:r>
      <w:proofErr w:type="gramEnd"/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 xml:space="preserve"> отчетным.</w:t>
      </w:r>
    </w:p>
  </w:footnote>
  <w:footnote w:id="2">
    <w:p w:rsidR="00726D88" w:rsidRPr="00DB7CD9" w:rsidRDefault="00726D88" w:rsidP="00726D88">
      <w:pPr>
        <w:pStyle w:val="ConsPlusNormal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DB7CD9">
        <w:rPr>
          <w:rStyle w:val="a4"/>
          <w:rFonts w:ascii="Times New Roman" w:hAnsi="Times New Roman" w:cs="Times New Roman"/>
          <w:sz w:val="19"/>
          <w:szCs w:val="19"/>
        </w:rPr>
        <w:footnoteRef/>
      </w:r>
      <w:r w:rsidRPr="00DB7CD9">
        <w:rPr>
          <w:rFonts w:ascii="Times New Roman" w:hAnsi="Times New Roman" w:cs="Times New Roman"/>
          <w:sz w:val="19"/>
          <w:szCs w:val="19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DB7CD9">
        <w:rPr>
          <w:rFonts w:ascii="Times New Roman" w:eastAsiaTheme="minorHAnsi" w:hAnsi="Times New Roman" w:cs="Times New Roman"/>
          <w:bCs/>
          <w:sz w:val="19"/>
          <w:szCs w:val="19"/>
          <w:lang w:eastAsia="en-US"/>
        </w:rPr>
        <w:t>.</w:t>
      </w:r>
    </w:p>
  </w:footnote>
  <w:footnote w:id="3">
    <w:p w:rsidR="00DB7CD9" w:rsidRPr="00DB7CD9" w:rsidRDefault="00DB7CD9" w:rsidP="0031604F">
      <w:pPr>
        <w:widowControl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DB7CD9">
        <w:rPr>
          <w:rStyle w:val="a4"/>
          <w:rFonts w:ascii="Times New Roman" w:hAnsi="Times New Roman" w:cs="Times New Roman"/>
          <w:sz w:val="19"/>
          <w:szCs w:val="19"/>
        </w:rPr>
        <w:footnoteRef/>
      </w:r>
      <w:r w:rsidRPr="00DB7CD9">
        <w:rPr>
          <w:rFonts w:ascii="Times New Roman" w:hAnsi="Times New Roman" w:cs="Times New Roman"/>
          <w:sz w:val="19"/>
          <w:szCs w:val="19"/>
        </w:rPr>
        <w:t xml:space="preserve"> </w:t>
      </w:r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 xml:space="preserve">Результаты предоставления Субсидии должны соответствовать результатам муниципальной программы (при наличии в муниципальной программе результатов). Показатели, необходимые для достижения результатов предоставления Субсидии, включая показатели в части материальных и нематериальных объектов </w:t>
      </w:r>
      <w:proofErr w:type="gramStart"/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>и(</w:t>
      </w:r>
      <w:proofErr w:type="gramEnd"/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>или) услуг, планируемых к получению при достижении результатов муниципальной программы, устанавливаются при возможности такой детализации.</w:t>
      </w:r>
    </w:p>
  </w:footnote>
  <w:footnote w:id="4">
    <w:p w:rsidR="00DB7CD9" w:rsidRPr="00DB7CD9" w:rsidRDefault="00DB7CD9" w:rsidP="0031604F">
      <w:pPr>
        <w:widowControl/>
        <w:spacing w:before="240"/>
        <w:contextualSpacing/>
        <w:jc w:val="both"/>
        <w:rPr>
          <w:rFonts w:ascii="Times New Roman" w:hAnsi="Times New Roman" w:cs="Times New Roman"/>
          <w:sz w:val="19"/>
          <w:szCs w:val="19"/>
          <w:highlight w:val="yellow"/>
        </w:rPr>
      </w:pPr>
      <w:r w:rsidRPr="00DB7CD9">
        <w:rPr>
          <w:rStyle w:val="a4"/>
          <w:rFonts w:ascii="Times New Roman" w:hAnsi="Times New Roman" w:cs="Times New Roman"/>
          <w:sz w:val="19"/>
          <w:szCs w:val="19"/>
        </w:rPr>
        <w:footnoteRef/>
      </w:r>
      <w:r w:rsidRPr="00DB7CD9">
        <w:rPr>
          <w:rFonts w:ascii="Times New Roman" w:hAnsi="Times New Roman" w:cs="Times New Roman"/>
          <w:sz w:val="19"/>
          <w:szCs w:val="19"/>
        </w:rPr>
        <w:t xml:space="preserve"> </w:t>
      </w:r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>Указывается соответствующая информация, установленная приложением 3 "Значения результатов предоставления Субсидии на иные цели" к Соглашению.</w:t>
      </w:r>
    </w:p>
  </w:footnote>
  <w:footnote w:id="5">
    <w:p w:rsidR="00DB7CD9" w:rsidRPr="00DB7CD9" w:rsidRDefault="00DB7CD9" w:rsidP="0031604F">
      <w:pPr>
        <w:widowControl/>
        <w:spacing w:before="220"/>
        <w:contextualSpacing/>
        <w:jc w:val="both"/>
        <w:rPr>
          <w:rFonts w:ascii="Times New Roman" w:hAnsi="Times New Roman" w:cs="Times New Roman"/>
          <w:sz w:val="19"/>
          <w:szCs w:val="19"/>
          <w:highlight w:val="yellow"/>
        </w:rPr>
      </w:pPr>
      <w:r w:rsidRPr="00DB7CD9">
        <w:rPr>
          <w:rStyle w:val="a4"/>
          <w:rFonts w:ascii="Times New Roman" w:hAnsi="Times New Roman" w:cs="Times New Roman"/>
          <w:sz w:val="19"/>
          <w:szCs w:val="19"/>
        </w:rPr>
        <w:footnoteRef/>
      </w:r>
      <w:r w:rsidRPr="00DB7CD9">
        <w:rPr>
          <w:rFonts w:ascii="Times New Roman" w:hAnsi="Times New Roman" w:cs="Times New Roman"/>
          <w:sz w:val="19"/>
          <w:szCs w:val="19"/>
        </w:rPr>
        <w:t xml:space="preserve"> </w:t>
      </w:r>
      <w:r w:rsidRPr="00DB7CD9">
        <w:rPr>
          <w:rFonts w:ascii="Times New Roman" w:eastAsiaTheme="minorHAnsi" w:hAnsi="Times New Roman" w:cs="Times New Roman"/>
          <w:sz w:val="19"/>
          <w:szCs w:val="19"/>
          <w:lang w:eastAsia="en-US"/>
        </w:rPr>
        <w:t>Указывается соответствующая информация из Плана мероприятий по достижению результатов предоставления Субсидии.</w:t>
      </w:r>
    </w:p>
    <w:p w:rsidR="00DB7CD9" w:rsidRPr="00DB7CD9" w:rsidRDefault="00DB7CD9" w:rsidP="0031604F">
      <w:pPr>
        <w:pStyle w:val="ConsPlusNormal"/>
        <w:contextualSpacing/>
        <w:jc w:val="both"/>
        <w:rPr>
          <w:rFonts w:ascii="Times New Roman" w:hAnsi="Times New Roman" w:cs="Times New Roman"/>
          <w:sz w:val="19"/>
          <w:szCs w:val="19"/>
        </w:rPr>
      </w:pPr>
      <w:r w:rsidRPr="00DB7CD9">
        <w:rPr>
          <w:rFonts w:ascii="Times New Roman" w:eastAsiaTheme="minorHAnsi" w:hAnsi="Times New Roman" w:cs="Times New Roman"/>
          <w:sz w:val="19"/>
          <w:szCs w:val="19"/>
          <w:vertAlign w:val="superscript"/>
          <w:lang w:eastAsia="en-US"/>
        </w:rPr>
        <w:t xml:space="preserve">6 </w:t>
      </w:r>
      <w:r w:rsidRPr="00DB7CD9">
        <w:rPr>
          <w:rFonts w:ascii="Times New Roman" w:hAnsi="Times New Roman" w:cs="Times New Roman"/>
          <w:sz w:val="19"/>
          <w:szCs w:val="19"/>
        </w:rPr>
        <w:t xml:space="preserve">Указываются причины наличия отклонений в плановых сроках достижений </w:t>
      </w:r>
      <w:proofErr w:type="gramStart"/>
      <w:r w:rsidRPr="00DB7CD9">
        <w:rPr>
          <w:rFonts w:ascii="Times New Roman" w:hAnsi="Times New Roman" w:cs="Times New Roman"/>
          <w:sz w:val="19"/>
          <w:szCs w:val="19"/>
        </w:rPr>
        <w:t>и(</w:t>
      </w:r>
      <w:proofErr w:type="gramEnd"/>
      <w:r w:rsidRPr="00DB7CD9">
        <w:rPr>
          <w:rFonts w:ascii="Times New Roman" w:hAnsi="Times New Roman" w:cs="Times New Roman"/>
          <w:sz w:val="19"/>
          <w:szCs w:val="19"/>
        </w:rPr>
        <w:t xml:space="preserve">или) значений результатов предоставления.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c9HRH8xT7oU6inYJMh8pyl7d3sM=" w:salt="BFOLE5r0n5AzqhCgEWlvL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097CD4"/>
    <w:rsid w:val="000E59E2"/>
    <w:rsid w:val="001C0F7C"/>
    <w:rsid w:val="002939CF"/>
    <w:rsid w:val="0030696C"/>
    <w:rsid w:val="0031604F"/>
    <w:rsid w:val="00341BD6"/>
    <w:rsid w:val="003A3688"/>
    <w:rsid w:val="003D51A8"/>
    <w:rsid w:val="0049456E"/>
    <w:rsid w:val="005647C2"/>
    <w:rsid w:val="005A5725"/>
    <w:rsid w:val="00614A9E"/>
    <w:rsid w:val="006D3C60"/>
    <w:rsid w:val="00726D88"/>
    <w:rsid w:val="00775F99"/>
    <w:rsid w:val="00781B91"/>
    <w:rsid w:val="007B2EAC"/>
    <w:rsid w:val="007C52A3"/>
    <w:rsid w:val="008B5120"/>
    <w:rsid w:val="008C74DF"/>
    <w:rsid w:val="008D7718"/>
    <w:rsid w:val="00A874F2"/>
    <w:rsid w:val="00BA6B56"/>
    <w:rsid w:val="00BB49F9"/>
    <w:rsid w:val="00C35F8F"/>
    <w:rsid w:val="00C45F12"/>
    <w:rsid w:val="00C60536"/>
    <w:rsid w:val="00C674AE"/>
    <w:rsid w:val="00CE36FD"/>
    <w:rsid w:val="00DB7CD9"/>
    <w:rsid w:val="00DE204D"/>
    <w:rsid w:val="00E26688"/>
    <w:rsid w:val="00E5084F"/>
    <w:rsid w:val="00E54A6D"/>
    <w:rsid w:val="00F86726"/>
    <w:rsid w:val="00FC2932"/>
    <w:rsid w:val="00FD5612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C9367-790D-437C-8272-87E4E9A8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152</Words>
  <Characters>873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</dc:creator>
  <cp:keywords/>
  <dc:description/>
  <cp:lastModifiedBy>INA</cp:lastModifiedBy>
  <cp:revision>13</cp:revision>
  <cp:lastPrinted>2024-02-28T12:39:00Z</cp:lastPrinted>
  <dcterms:created xsi:type="dcterms:W3CDTF">2022-10-25T09:26:00Z</dcterms:created>
  <dcterms:modified xsi:type="dcterms:W3CDTF">2024-02-28T12:39:00Z</dcterms:modified>
</cp:coreProperties>
</file>